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3AB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附件1</w:t>
      </w:r>
    </w:p>
    <w:p w14:paraId="2EF9B4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555" w:lineRule="atLeast"/>
        <w:ind w:left="0" w:right="0" w:firstLine="6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参与单位资格及材料报送要求</w:t>
      </w:r>
    </w:p>
    <w:p w14:paraId="3CB1C319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555" w:lineRule="atLeast"/>
        <w:ind w:left="0" w:right="0" w:firstLine="645"/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参与单位资格</w:t>
      </w:r>
    </w:p>
    <w:p w14:paraId="6612ED08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办公地址及业务范围原则上均在达旗境内有固定的服务点，具有独立承担民事责任的能力、具有良好的商业信誉和健全的财务会计制度、有依法缴纳税收和社会保障资金的良好记录、具有履行合同所必须的设备和专业技术能力、参加采购活动前3年内在经营活动中没有重大违法记录。</w:t>
      </w:r>
    </w:p>
    <w:p w14:paraId="5F8FC72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符合本次征集文件规定的资格要求，并按照要求提供相关证明材料。</w:t>
      </w:r>
    </w:p>
    <w:p w14:paraId="32737C3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3.由于法人、单位机构不完善不能独立承担民事责任的，不能参加本次征集。</w:t>
      </w:r>
    </w:p>
    <w:p w14:paraId="50E53D4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20" w:firstLineChars="200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4.参与单位经营范围与本次项目无关的不能参加征集。</w:t>
      </w:r>
    </w:p>
    <w:p w14:paraId="3E7B43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46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二、材料提交要求</w:t>
      </w:r>
    </w:p>
    <w:p w14:paraId="02FAA0D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1.材料提交时间：即日起至202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日下午6点前。</w:t>
      </w:r>
    </w:p>
    <w:p w14:paraId="64D01CA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2.材料提交地点：中共达拉特旗委员会宣传部。</w:t>
      </w:r>
    </w:p>
    <w:p w14:paraId="72BAC50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3.材料提交内容</w:t>
      </w:r>
    </w:p>
    <w:p w14:paraId="40D6C29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参与单位资质材料（营业执照、法定代表人身份证明、法人基本情况表。）</w:t>
      </w:r>
    </w:p>
    <w:p w14:paraId="03A1993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项目方案（报价、施工方式、项目用材名称、项目用材规格、售后服务等）</w:t>
      </w:r>
    </w:p>
    <w:p w14:paraId="419F5F8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4.材料提交要求</w:t>
      </w:r>
    </w:p>
    <w:p w14:paraId="6DDD475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文件统一采用A4纸打印，编制目录，页码必须连续，装订成册。</w:t>
      </w:r>
    </w:p>
    <w:p w14:paraId="7CC2D7A1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548D47A7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0C19B311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1FB1EBCD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32AF81A5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43AF299E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3193A28A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18FAABB6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299FABE1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01A8EFAD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218688DE">
      <w:pPr>
        <w:spacing w:line="276" w:lineRule="auto"/>
        <w:jc w:val="both"/>
        <w:rPr>
          <w:rFonts w:hint="eastAsia" w:ascii="黑体" w:hAnsi="黑体" w:eastAsia="黑体" w:cs="黑体"/>
          <w:b/>
          <w:color w:val="FF0000"/>
          <w:sz w:val="32"/>
          <w:szCs w:val="32"/>
          <w:highlight w:val="none"/>
          <w:lang w:val="en-US" w:eastAsia="zh-CN"/>
        </w:rPr>
      </w:pPr>
    </w:p>
    <w:p w14:paraId="11736FDF">
      <w:pPr>
        <w:spacing w:line="276" w:lineRule="auto"/>
        <w:jc w:val="both"/>
        <w:rPr>
          <w:rFonts w:hint="eastAsia" w:ascii="黑体" w:hAnsi="黑体" w:eastAsia="黑体" w:cs="黑体"/>
          <w:b/>
          <w:color w:val="FF0000"/>
          <w:sz w:val="32"/>
          <w:szCs w:val="32"/>
          <w:highlight w:val="none"/>
          <w:lang w:val="en-US" w:eastAsia="zh-CN"/>
        </w:rPr>
      </w:pPr>
    </w:p>
    <w:p w14:paraId="3C577AD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参考模板</w:t>
      </w:r>
    </w:p>
    <w:p w14:paraId="65ED7005">
      <w:pPr>
        <w:spacing w:line="276" w:lineRule="auto"/>
        <w:jc w:val="center"/>
        <w:rPr>
          <w:rFonts w:hint="eastAsia" w:ascii="微软雅黑" w:hAnsi="微软雅黑" w:eastAsia="微软雅黑" w:cs="微软雅黑"/>
          <w:b/>
          <w:sz w:val="96"/>
          <w:szCs w:val="96"/>
        </w:rPr>
      </w:pPr>
      <w:r>
        <w:rPr>
          <w:rFonts w:hint="eastAsia" w:ascii="微软雅黑" w:hAnsi="微软雅黑" w:eastAsia="微软雅黑" w:cs="微软雅黑"/>
          <w:b/>
          <w:sz w:val="96"/>
          <w:szCs w:val="96"/>
        </w:rPr>
        <w:t>投</w:t>
      </w:r>
    </w:p>
    <w:p w14:paraId="29371C7B">
      <w:pPr>
        <w:spacing w:line="276" w:lineRule="auto"/>
        <w:jc w:val="center"/>
        <w:rPr>
          <w:rFonts w:hint="eastAsia" w:ascii="微软雅黑" w:hAnsi="微软雅黑" w:eastAsia="微软雅黑" w:cs="微软雅黑"/>
          <w:b/>
          <w:sz w:val="96"/>
          <w:szCs w:val="96"/>
        </w:rPr>
      </w:pPr>
      <w:r>
        <w:rPr>
          <w:rFonts w:hint="eastAsia" w:ascii="微软雅黑" w:hAnsi="微软雅黑" w:eastAsia="微软雅黑" w:cs="微软雅黑"/>
          <w:b/>
          <w:sz w:val="96"/>
          <w:szCs w:val="96"/>
        </w:rPr>
        <w:t>标</w:t>
      </w:r>
    </w:p>
    <w:p w14:paraId="74621D74">
      <w:pPr>
        <w:spacing w:line="276" w:lineRule="auto"/>
        <w:jc w:val="center"/>
        <w:rPr>
          <w:rFonts w:hint="eastAsia" w:ascii="微软雅黑" w:hAnsi="微软雅黑" w:eastAsia="微软雅黑" w:cs="微软雅黑"/>
          <w:b/>
          <w:sz w:val="96"/>
          <w:szCs w:val="96"/>
          <w:lang w:eastAsia="zh-CN"/>
        </w:rPr>
      </w:pPr>
      <w:r>
        <w:rPr>
          <w:rFonts w:hint="eastAsia" w:ascii="微软雅黑" w:hAnsi="微软雅黑" w:eastAsia="微软雅黑" w:cs="微软雅黑"/>
          <w:b/>
          <w:sz w:val="96"/>
          <w:szCs w:val="96"/>
          <w:lang w:eastAsia="zh-CN"/>
        </w:rPr>
        <w:t>文</w:t>
      </w:r>
    </w:p>
    <w:p w14:paraId="36BA3DD9">
      <w:pPr>
        <w:spacing w:line="276" w:lineRule="auto"/>
        <w:jc w:val="center"/>
        <w:rPr>
          <w:rFonts w:hint="eastAsia" w:ascii="微软雅黑" w:hAnsi="微软雅黑" w:eastAsia="微软雅黑" w:cs="微软雅黑"/>
          <w:b/>
          <w:sz w:val="96"/>
          <w:szCs w:val="96"/>
          <w:lang w:eastAsia="zh-CN"/>
        </w:rPr>
      </w:pPr>
      <w:r>
        <w:rPr>
          <w:rFonts w:hint="eastAsia" w:ascii="微软雅黑" w:hAnsi="微软雅黑" w:eastAsia="微软雅黑" w:cs="微软雅黑"/>
          <w:b/>
          <w:sz w:val="96"/>
          <w:szCs w:val="96"/>
          <w:lang w:eastAsia="zh-CN"/>
        </w:rPr>
        <w:t>件</w:t>
      </w:r>
    </w:p>
    <w:p w14:paraId="4343CB6B">
      <w:pPr>
        <w:spacing w:line="276" w:lineRule="auto"/>
        <w:jc w:val="both"/>
        <w:rPr>
          <w:rFonts w:hint="eastAsia" w:ascii="微软雅黑" w:hAnsi="微软雅黑" w:eastAsia="微软雅黑" w:cs="微软雅黑"/>
          <w:b/>
          <w:sz w:val="48"/>
          <w:szCs w:val="48"/>
        </w:rPr>
      </w:pPr>
    </w:p>
    <w:p w14:paraId="26DC31E6">
      <w:pPr>
        <w:snapToGrid w:val="0"/>
        <w:spacing w:line="360" w:lineRule="auto"/>
        <w:rPr>
          <w:rFonts w:hint="eastAsia" w:ascii="微软雅黑" w:hAnsi="微软雅黑" w:eastAsia="微软雅黑" w:cs="微软雅黑"/>
          <w:sz w:val="28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招标人：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eastAsia="zh-CN"/>
        </w:rPr>
        <w:t>中共达拉特旗旗委宣传部</w:t>
      </w:r>
    </w:p>
    <w:p w14:paraId="5C413FE8">
      <w:pPr>
        <w:spacing w:line="360" w:lineRule="auto"/>
        <w:rPr>
          <w:rFonts w:hint="eastAsia" w:ascii="微软雅黑" w:hAnsi="微软雅黑" w:eastAsia="微软雅黑" w:cs="微软雅黑"/>
          <w:b w:val="0"/>
          <w:bCs/>
          <w:kern w:val="0"/>
          <w:sz w:val="28"/>
          <w:szCs w:val="36"/>
          <w:u w:val="non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投标人：</w:t>
      </w:r>
      <w:r>
        <w:rPr>
          <w:rFonts w:hint="eastAsia" w:ascii="微软雅黑" w:hAnsi="微软雅黑" w:eastAsia="微软雅黑" w:cs="微软雅黑"/>
          <w:b w:val="0"/>
          <w:bCs/>
          <w:kern w:val="0"/>
          <w:sz w:val="28"/>
          <w:szCs w:val="36"/>
          <w:u w:val="single"/>
          <w:lang w:val="en-US" w:eastAsia="zh-CN"/>
        </w:rPr>
        <w:t>XXXXXXX</w:t>
      </w:r>
      <w:r>
        <w:rPr>
          <w:rFonts w:hint="eastAsia" w:ascii="微软雅黑" w:hAnsi="微软雅黑" w:eastAsia="微软雅黑" w:cs="微软雅黑"/>
          <w:b w:val="0"/>
          <w:bCs/>
          <w:kern w:val="0"/>
          <w:sz w:val="28"/>
          <w:szCs w:val="36"/>
          <w:u w:val="none"/>
          <w:lang w:eastAsia="zh-CN"/>
        </w:rPr>
        <w:t>公司</w:t>
      </w:r>
    </w:p>
    <w:p w14:paraId="12A35C75">
      <w:pPr>
        <w:spacing w:line="276" w:lineRule="auto"/>
        <w:jc w:val="left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 w14:paraId="567DAB6D">
      <w:pPr>
        <w:pStyle w:val="2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 w14:paraId="6FE40857">
      <w:pPr>
        <w:pStyle w:val="3"/>
        <w:spacing w:line="276" w:lineRule="auto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Toc403571188"/>
      <w:r>
        <w:rPr>
          <w:rFonts w:hint="eastAsia" w:ascii="微软雅黑" w:hAnsi="微软雅黑" w:eastAsia="微软雅黑" w:cs="微软雅黑"/>
          <w:sz w:val="36"/>
          <w:szCs w:val="36"/>
        </w:rPr>
        <w:t>投  标  书</w:t>
      </w:r>
      <w:bookmarkEnd w:id="0"/>
    </w:p>
    <w:p w14:paraId="25CE4B15">
      <w:pPr>
        <w:pStyle w:val="3"/>
        <w:spacing w:line="276" w:lineRule="auto"/>
        <w:jc w:val="both"/>
        <w:rPr>
          <w:rFonts w:hint="eastAsia" w:ascii="微软雅黑" w:hAnsi="微软雅黑" w:eastAsia="微软雅黑" w:cs="微软雅黑"/>
          <w:b/>
          <w:bCs/>
          <w:sz w:val="22"/>
          <w:szCs w:val="24"/>
          <w:u w:val="none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0"/>
          <w:u w:val="none"/>
          <w:lang w:val="en-US" w:eastAsia="zh-CN"/>
        </w:rPr>
        <w:t>专场演出，</w:t>
      </w:r>
    </w:p>
    <w:p w14:paraId="19D194C4">
      <w:pPr>
        <w:spacing w:line="276" w:lineRule="auto"/>
        <w:rPr>
          <w:rFonts w:hint="eastAsia" w:ascii="微软雅黑" w:hAnsi="微软雅黑" w:eastAsia="微软雅黑" w:cs="微软雅黑"/>
          <w:u w:val="single"/>
        </w:rPr>
      </w:pPr>
      <w:r>
        <w:rPr>
          <w:rFonts w:hint="eastAsia" w:ascii="微软雅黑" w:hAnsi="微软雅黑" w:eastAsia="微软雅黑" w:cs="微软雅黑"/>
        </w:rPr>
        <w:t xml:space="preserve">            由  ：</w:t>
      </w:r>
      <w:r>
        <w:rPr>
          <w:rFonts w:hint="eastAsia" w:ascii="微软雅黑" w:hAnsi="微软雅黑" w:eastAsia="微软雅黑" w:cs="微软雅黑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XXXXXXX        </w:t>
      </w:r>
      <w:r>
        <w:rPr>
          <w:rFonts w:hint="eastAsia" w:ascii="微软雅黑" w:hAnsi="微软雅黑" w:eastAsia="微软雅黑" w:cs="微软雅黑"/>
          <w:u w:val="single"/>
        </w:rPr>
        <w:t xml:space="preserve">公司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u w:val="single"/>
        </w:rPr>
        <w:t xml:space="preserve">  </w:t>
      </w:r>
      <w:r>
        <w:rPr>
          <w:rFonts w:hint="eastAsia" w:ascii="微软雅黑" w:hAnsi="微软雅黑" w:eastAsia="微软雅黑" w:cs="微软雅黑"/>
        </w:rPr>
        <w:t xml:space="preserve">                   </w:t>
      </w:r>
    </w:p>
    <w:p w14:paraId="7DDA4048">
      <w:pPr>
        <w:spacing w:line="276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日期：</w:t>
      </w:r>
      <w:r>
        <w:rPr>
          <w:rFonts w:hint="eastAsia" w:ascii="微软雅黑" w:hAnsi="微软雅黑" w:eastAsia="微软雅黑" w:cs="微软雅黑"/>
          <w:u w:val="single"/>
        </w:rPr>
        <w:t xml:space="preserve">     20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>2X</w:t>
      </w:r>
      <w:r>
        <w:rPr>
          <w:rFonts w:hint="eastAsia" w:ascii="微软雅黑" w:hAnsi="微软雅黑" w:eastAsia="微软雅黑" w:cs="微软雅黑"/>
          <w:u w:val="single"/>
        </w:rPr>
        <w:t xml:space="preserve">年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>0X</w:t>
      </w:r>
      <w:r>
        <w:rPr>
          <w:rFonts w:hint="eastAsia" w:ascii="微软雅黑" w:hAnsi="微软雅黑" w:eastAsia="微软雅黑" w:cs="微软雅黑"/>
          <w:u w:val="single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u w:val="single"/>
        </w:rPr>
        <w:t xml:space="preserve">日                    </w:t>
      </w:r>
    </w:p>
    <w:p w14:paraId="0AA01BEA">
      <w:pPr>
        <w:spacing w:line="276" w:lineRule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致  ：</w:t>
      </w:r>
      <w:r>
        <w:rPr>
          <w:rFonts w:hint="eastAsia" w:ascii="微软雅黑" w:hAnsi="微软雅黑" w:eastAsia="微软雅黑" w:cs="微软雅黑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u w:val="single"/>
          <w:lang w:eastAsia="zh-CN"/>
        </w:rPr>
        <w:t>中共达拉特旗宣传委员会</w:t>
      </w:r>
      <w:r>
        <w:rPr>
          <w:rFonts w:hint="eastAsia" w:ascii="微软雅黑" w:hAnsi="微软雅黑" w:eastAsia="微软雅黑" w:cs="微软雅黑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</w:t>
      </w:r>
    </w:p>
    <w:p w14:paraId="0C5FE939">
      <w:p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</w:rPr>
      </w:pPr>
      <w:r>
        <w:rPr>
          <w:rFonts w:hint="eastAsia" w:ascii="微软雅黑" w:hAnsi="微软雅黑" w:eastAsia="微软雅黑" w:cs="微软雅黑"/>
        </w:rPr>
        <w:t>经研究贵司提供的报价/投标人须知、报价/投标书、技术要求、工程项目清单并考察现场后，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  <w:lang w:val="en-US" w:eastAsia="zh-CN"/>
        </w:rPr>
        <w:t>含税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</w:rPr>
        <w:t>人民币（大写）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  <w:u w:val="single"/>
          <w:lang w:val="en-US" w:eastAsia="zh-CN"/>
        </w:rPr>
        <w:t>XXXXXXX</w:t>
      </w:r>
      <w:r>
        <w:rPr>
          <w:rFonts w:hint="eastAsia" w:ascii="微软雅黑" w:hAnsi="微软雅黑" w:eastAsia="微软雅黑" w:cs="微软雅黑"/>
          <w:szCs w:val="21"/>
        </w:rPr>
        <w:t>元，小写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>XXXXX</w:t>
      </w:r>
      <w:r>
        <w:rPr>
          <w:rFonts w:hint="eastAsia" w:ascii="微软雅黑" w:hAnsi="微软雅黑" w:eastAsia="微软雅黑" w:cs="微软雅黑"/>
          <w:szCs w:val="21"/>
        </w:rPr>
        <w:t>元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</w:rPr>
        <w:t>的金额承担上述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  <w:lang w:eastAsia="zh-CN"/>
        </w:rPr>
        <w:t>设备租赁服务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</w:rPr>
        <w:t>。</w:t>
      </w:r>
      <w:r>
        <w:rPr>
          <w:rFonts w:hint="eastAsia" w:ascii="微软雅黑" w:hAnsi="微软雅黑" w:eastAsia="微软雅黑" w:cs="微软雅黑"/>
        </w:rPr>
        <w:t>工期</w:t>
      </w:r>
      <w:r>
        <w:rPr>
          <w:rFonts w:hint="eastAsia" w:ascii="微软雅黑" w:hAnsi="微软雅黑" w:eastAsia="微软雅黑" w:cs="微软雅黑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XX</w:t>
      </w:r>
      <w:r>
        <w:rPr>
          <w:rFonts w:hint="eastAsia" w:ascii="微软雅黑" w:hAnsi="微软雅黑" w:eastAsia="微软雅黑" w:cs="微软雅黑"/>
          <w:u w:val="single"/>
        </w:rPr>
        <w:t xml:space="preserve">  </w:t>
      </w:r>
      <w:r>
        <w:rPr>
          <w:rFonts w:hint="eastAsia" w:ascii="微软雅黑" w:hAnsi="微软雅黑" w:eastAsia="微软雅黑" w:cs="微软雅黑"/>
        </w:rPr>
        <w:t>日历日（包括法定节假日）。</w:t>
      </w:r>
    </w:p>
    <w:p w14:paraId="36ECAEE3">
      <w:pPr>
        <w:numPr>
          <w:ilvl w:val="0"/>
          <w:numId w:val="3"/>
        </w:numPr>
        <w:spacing w:line="276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我/我们同意在从规定的交回报价/投标文件日期起的</w:t>
      </w:r>
      <w:r>
        <w:rPr>
          <w:rFonts w:hint="eastAsia" w:ascii="微软雅黑" w:hAnsi="微软雅黑" w:eastAsia="微软雅黑" w:cs="微软雅黑"/>
          <w:lang w:val="en-US" w:eastAsia="zh-CN"/>
        </w:rPr>
        <w:t>30</w:t>
      </w:r>
      <w:r>
        <w:rPr>
          <w:rFonts w:hint="eastAsia" w:ascii="微软雅黑" w:hAnsi="微软雅黑" w:eastAsia="微软雅黑" w:cs="微软雅黑"/>
        </w:rPr>
        <w:t>天内遵守本报价/投标书。在此期限届满之前，本报价/投标书将始终对我我们具有约束力，并可随时被接受。</w:t>
      </w:r>
    </w:p>
    <w:p w14:paraId="0D6992D4">
      <w:pPr>
        <w:numPr>
          <w:ilvl w:val="0"/>
          <w:numId w:val="3"/>
        </w:numPr>
        <w:spacing w:line="276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直到制订并签署了一份正式协议为止，如果本投标书根据上述第2条被接受时，本报价/投标书连同你们对它的书面接受文件，将成为我们双方之间具有约束力的合同。</w:t>
      </w:r>
    </w:p>
    <w:p w14:paraId="575372AC">
      <w:pPr>
        <w:numPr>
          <w:ilvl w:val="0"/>
          <w:numId w:val="3"/>
        </w:numPr>
        <w:spacing w:line="276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我/我们理解，你们并无义务必须接受你们所收到的价格最低的或其他任何投标书，亦不须解释选择或否决任何标函的原因。</w:t>
      </w:r>
    </w:p>
    <w:p w14:paraId="5F1F4636">
      <w:pPr>
        <w:numPr>
          <w:ilvl w:val="0"/>
          <w:numId w:val="3"/>
        </w:numPr>
        <w:spacing w:line="276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我/我们理解目前的报价经发标单位确认后，将根据此与发标单位签定合同。</w:t>
      </w:r>
    </w:p>
    <w:p w14:paraId="46918FBA">
      <w:pPr>
        <w:spacing w:line="276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报价/投标单位名称：   </w:t>
      </w:r>
      <w:r>
        <w:rPr>
          <w:rFonts w:hint="eastAsia" w:ascii="微软雅黑" w:hAnsi="微软雅黑" w:eastAsia="微软雅黑" w:cs="微软雅黑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XXXXXXX公司                   </w:t>
      </w:r>
      <w:r>
        <w:rPr>
          <w:rFonts w:hint="eastAsia" w:ascii="微软雅黑" w:hAnsi="微软雅黑" w:eastAsia="微软雅黑" w:cs="微软雅黑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</w:rPr>
        <w:t xml:space="preserve">   </w:t>
      </w:r>
    </w:p>
    <w:p w14:paraId="6C1C3277">
      <w:pPr>
        <w:spacing w:line="276" w:lineRule="auto"/>
        <w:ind w:firstLine="210" w:firstLineChars="1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负 责 人 签 署   ：   </w:t>
      </w:r>
      <w:r>
        <w:rPr>
          <w:rFonts w:hint="eastAsia" w:ascii="微软雅黑" w:hAnsi="微软雅黑" w:eastAsia="微软雅黑" w:cs="微软雅黑"/>
          <w:u w:val="single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</w:rPr>
        <w:t xml:space="preserve">          </w:t>
      </w:r>
      <w:r>
        <w:rPr>
          <w:rFonts w:hint="eastAsia" w:ascii="微软雅黑" w:hAnsi="微软雅黑" w:eastAsia="微软雅黑" w:cs="微软雅黑"/>
          <w:u w:val="single"/>
        </w:rPr>
        <w:t xml:space="preserve">                   </w:t>
      </w:r>
    </w:p>
    <w:p w14:paraId="215229AD">
      <w:pPr>
        <w:spacing w:line="276" w:lineRule="auto"/>
        <w:rPr>
          <w:rFonts w:hint="eastAsia" w:ascii="微软雅黑" w:hAnsi="微软雅黑" w:eastAsia="微软雅黑" w:cs="微软雅黑"/>
          <w:u w:val="single"/>
        </w:rPr>
      </w:pPr>
      <w:r>
        <w:rPr>
          <w:rFonts w:hint="eastAsia" w:ascii="微软雅黑" w:hAnsi="微软雅黑" w:eastAsia="微软雅黑" w:cs="微软雅黑"/>
        </w:rPr>
        <w:t xml:space="preserve">  报价/投标单位盖章：  </w:t>
      </w:r>
    </w:p>
    <w:p w14:paraId="74AC742F">
      <w:pPr>
        <w:pStyle w:val="3"/>
        <w:spacing w:before="0" w:after="0" w:line="240" w:lineRule="auto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  <w:bookmarkStart w:id="1" w:name="_Toc403571190"/>
      <w:bookmarkStart w:id="2" w:name="_Toc2469"/>
      <w:r>
        <w:rPr>
          <w:rFonts w:hint="eastAsia" w:ascii="微软雅黑" w:hAnsi="微软雅黑" w:eastAsia="微软雅黑" w:cs="微软雅黑"/>
        </w:rPr>
        <w:t>法定代表人资格证明书</w:t>
      </w:r>
      <w:bookmarkEnd w:id="1"/>
      <w:bookmarkEnd w:id="2"/>
    </w:p>
    <w:p w14:paraId="1E7138FF">
      <w:pPr>
        <w:pStyle w:val="6"/>
        <w:rPr>
          <w:rFonts w:hint="eastAsia" w:ascii="微软雅黑" w:hAnsi="微软雅黑" w:eastAsia="微软雅黑" w:cs="微软雅黑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法人名称： 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XXXXXXX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公司</w:t>
      </w:r>
    </w:p>
    <w:p w14:paraId="7CF8A541">
      <w:pPr>
        <w:pStyle w:val="6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法定代表人姓名：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/>
          <w:sz w:val="24"/>
        </w:rPr>
        <w:t xml:space="preserve"> 性别： 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b/>
          <w:sz w:val="24"/>
        </w:rPr>
        <w:t xml:space="preserve">  年龄： 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b/>
          <w:sz w:val="24"/>
        </w:rPr>
        <w:t xml:space="preserve">  职务： 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</w:t>
      </w:r>
    </w:p>
    <w:p w14:paraId="69D3C2CA">
      <w:pPr>
        <w:pStyle w:val="6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我系</w:t>
      </w:r>
      <w:r>
        <w:rPr>
          <w:rFonts w:hint="eastAsia" w:ascii="微软雅黑" w:hAnsi="微软雅黑" w:eastAsia="微软雅黑" w:cs="微软雅黑"/>
          <w:bCs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bCs/>
          <w:sz w:val="24"/>
        </w:rPr>
        <w:t>公司的法定代表人</w:t>
      </w:r>
    </w:p>
    <w:p w14:paraId="7BBCA0B8">
      <w:pPr>
        <w:pStyle w:val="4"/>
        <w:spacing w:line="276" w:lineRule="auto"/>
        <w:rPr>
          <w:rFonts w:hint="eastAsia" w:ascii="微软雅黑" w:hAnsi="微软雅黑" w:eastAsia="微软雅黑" w:cs="微软雅黑"/>
          <w:bCs/>
          <w:szCs w:val="24"/>
        </w:rPr>
      </w:pPr>
      <w:r>
        <w:rPr>
          <w:rFonts w:hint="eastAsia" w:ascii="微软雅黑" w:hAnsi="微软雅黑" w:eastAsia="微软雅黑" w:cs="微软雅黑"/>
          <w:bCs/>
          <w:szCs w:val="24"/>
        </w:rPr>
        <w:t xml:space="preserve">    前往参加</w:t>
      </w:r>
      <w:r>
        <w:rPr>
          <w:rFonts w:hint="eastAsia" w:ascii="微软雅黑" w:hAnsi="微软雅黑" w:eastAsia="微软雅黑" w:cs="微软雅黑"/>
          <w:bCs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4"/>
          <w:u w:val="single"/>
          <w:lang w:eastAsia="zh-CN"/>
        </w:rPr>
        <w:t>中共达拉特旗委宣传部</w:t>
      </w:r>
      <w:r>
        <w:rPr>
          <w:rFonts w:hint="eastAsia" w:ascii="微软雅黑" w:hAnsi="微软雅黑" w:eastAsia="微软雅黑" w:cs="微软雅黑"/>
          <w:b/>
          <w:bCs/>
          <w:sz w:val="22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4"/>
          <w:u w:val="single"/>
          <w:lang w:val="en-US" w:eastAsia="zh-CN"/>
        </w:rPr>
        <w:t>2XXXXXXX设备租赁服务</w:t>
      </w:r>
      <w:r>
        <w:rPr>
          <w:rFonts w:hint="eastAsia" w:ascii="微软雅黑" w:hAnsi="微软雅黑" w:eastAsia="微软雅黑" w:cs="微软雅黑"/>
          <w:bCs/>
          <w:szCs w:val="24"/>
        </w:rPr>
        <w:t>的投标活动及签订承包合同，特此证明。</w:t>
      </w:r>
    </w:p>
    <w:p w14:paraId="30722DA3">
      <w:pPr>
        <w:pStyle w:val="6"/>
        <w:rPr>
          <w:rFonts w:hint="eastAsia" w:ascii="微软雅黑" w:hAnsi="微软雅黑" w:eastAsia="微软雅黑" w:cs="微软雅黑"/>
          <w:b/>
          <w:sz w:val="24"/>
        </w:rPr>
      </w:pPr>
    </w:p>
    <w:p w14:paraId="5521F023">
      <w:pPr>
        <w:pStyle w:val="6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 xml:space="preserve">    投标单位：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XXXXXXXX公司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  </w:t>
      </w:r>
    </w:p>
    <w:p w14:paraId="59497F8D">
      <w:pPr>
        <w:pStyle w:val="6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</w:p>
    <w:p w14:paraId="3C4204DB">
      <w:pPr>
        <w:pStyle w:val="6"/>
        <w:ind w:firstLine="240" w:firstLineChars="100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 xml:space="preserve"> 日期： </w:t>
      </w:r>
      <w:r>
        <w:rPr>
          <w:rFonts w:hint="eastAsia" w:ascii="微软雅黑" w:hAnsi="微软雅黑" w:eastAsia="微软雅黑" w:cs="微软雅黑"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u w:val="single"/>
          <w:lang w:val="en-US" w:eastAsia="zh-CN"/>
        </w:rPr>
        <w:t>XXXX</w:t>
      </w:r>
      <w:r>
        <w:rPr>
          <w:rFonts w:hint="eastAsia" w:ascii="微软雅黑" w:hAnsi="微软雅黑" w:eastAsia="微软雅黑" w:cs="微软雅黑"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</w:rPr>
        <w:t>年</w:t>
      </w:r>
      <w:r>
        <w:rPr>
          <w:rFonts w:hint="eastAsia" w:ascii="微软雅黑" w:hAnsi="微软雅黑" w:eastAsia="微软雅黑" w:cs="微软雅黑"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u w:val="single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</w:rPr>
        <w:t>月</w:t>
      </w:r>
      <w:r>
        <w:rPr>
          <w:rFonts w:hint="eastAsia" w:ascii="微软雅黑" w:hAnsi="微软雅黑" w:eastAsia="微软雅黑" w:cs="微软雅黑"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u w:val="single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</w:rPr>
        <w:t>日</w:t>
      </w:r>
    </w:p>
    <w:p w14:paraId="2B89C343">
      <w:pPr>
        <w:pStyle w:val="6"/>
        <w:ind w:firstLine="480" w:firstLineChars="200"/>
        <w:rPr>
          <w:rFonts w:hint="eastAsia" w:ascii="微软雅黑" w:hAnsi="微软雅黑" w:eastAsia="微软雅黑" w:cs="微软雅黑"/>
          <w:bCs/>
          <w:sz w:val="24"/>
        </w:rPr>
      </w:pPr>
    </w:p>
    <w:p w14:paraId="4BE9DB0B">
      <w:pPr>
        <w:pStyle w:val="6"/>
        <w:ind w:firstLine="42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授权人身份证复印件：</w:t>
      </w:r>
    </w:p>
    <w:p w14:paraId="5A6E633B">
      <w:pPr>
        <w:spacing w:before="468" w:beforeLines="150" w:after="468" w:afterLines="150" w:line="360" w:lineRule="auto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2821305</wp:posOffset>
                </wp:positionH>
                <wp:positionV relativeFrom="paragraph">
                  <wp:posOffset>449580</wp:posOffset>
                </wp:positionV>
                <wp:extent cx="2637790" cy="1916430"/>
                <wp:effectExtent l="4445" t="4445" r="5715" b="2222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19164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1240322">
                            <w:pPr>
                              <w:jc w:val="both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</w:p>
                          <w:p w14:paraId="7260C9E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CA1A76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8DF90C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法定代表人身份证反面复印件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222.15pt;margin-top:35.4pt;height:150.9pt;width:207.7pt;mso-position-horizontal-relative:margin;z-index:251660288;mso-width-relative:page;mso-height-relative:page;" fillcolor="#FFFFFF" filled="t" stroked="t" coordsize="21600,21600" o:gfxdata="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4Py0NgAAAAKAQAADwAAAAAAAAABACAAAAAiAAAA&#10;ZHJzL2Rvd25yZXYueG1sUEsBAhQAFAAAAAgAh07iQMzd6fdAAgAAo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240322">
                      <w:pPr>
                        <w:jc w:val="both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</w:p>
                    <w:p w14:paraId="7260C9E9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7CA1A76B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58DF90C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法定代表人身份证反面复印件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-195580</wp:posOffset>
                </wp:positionH>
                <wp:positionV relativeFrom="paragraph">
                  <wp:posOffset>448945</wp:posOffset>
                </wp:positionV>
                <wp:extent cx="2800350" cy="1906905"/>
                <wp:effectExtent l="4445" t="4445" r="14605" b="1270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9069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5667C97">
                            <w:pPr>
                              <w:jc w:val="both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</w:p>
                          <w:p w14:paraId="22AF552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0865274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68B8F01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-15.4pt;margin-top:35.35pt;height:150.15pt;width:220.5pt;mso-position-horizontal-relative:margin;z-index:251659264;mso-width-relative:page;mso-height-relative:page;" fillcolor="#FFFFFF" filled="t" stroked="t" coordsize="21600,21600" o:gfxdata="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kFe2dgAAAAKAQAADwAAAAAAAAABACAAAAAiAAAA&#10;ZHJzL2Rvd25yZXYueG1sUEsBAhQAFAAAAAgAh07iQM3dGRFAAgAAo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667C97">
                      <w:pPr>
                        <w:jc w:val="both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</w:p>
                    <w:p w14:paraId="22AF5520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30865274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14:paraId="68B8F01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法定代表人身份证正面复印件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Toc403569279"/>
      <w:bookmarkStart w:id="4" w:name="_Toc403571194"/>
      <w:r>
        <w:rPr>
          <w:rFonts w:hint="eastAsia" w:ascii="微软雅黑" w:hAnsi="微软雅黑" w:eastAsia="微软雅黑" w:cs="微软雅黑"/>
        </w:rPr>
        <w:br w:type="page"/>
      </w:r>
      <w:bookmarkEnd w:id="3"/>
      <w:bookmarkEnd w:id="4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资信文件</w:t>
      </w:r>
    </w:p>
    <w:p w14:paraId="0BA61004">
      <w:pPr>
        <w:numPr>
          <w:ilvl w:val="0"/>
          <w:numId w:val="4"/>
        </w:num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企业法人营业执照</w:t>
      </w:r>
    </w:p>
    <w:p w14:paraId="61B374E8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Cs w:val="21"/>
          <w:lang w:eastAsia="zh-CN"/>
        </w:rPr>
      </w:pPr>
    </w:p>
    <w:p w14:paraId="3F58CD5A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Cs w:val="21"/>
        </w:rPr>
      </w:pPr>
    </w:p>
    <w:p w14:paraId="127591CF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Cs w:val="21"/>
          <w:lang w:eastAsia="zh-CN"/>
        </w:rPr>
      </w:pPr>
    </w:p>
    <w:p w14:paraId="2EE01014">
      <w:pPr>
        <w:numPr>
          <w:ilvl w:val="0"/>
          <w:numId w:val="0"/>
        </w:numPr>
        <w:rPr>
          <w:rFonts w:hint="eastAsia" w:ascii="微软雅黑" w:hAnsi="微软雅黑" w:eastAsia="微软雅黑" w:cs="微软雅黑"/>
          <w:szCs w:val="21"/>
          <w:lang w:eastAsia="zh-CN"/>
        </w:rPr>
      </w:pPr>
    </w:p>
    <w:p w14:paraId="333190C4">
      <w:pPr>
        <w:numPr>
          <w:ilvl w:val="0"/>
          <w:numId w:val="0"/>
        </w:numPr>
        <w:rPr>
          <w:rFonts w:hint="eastAsia" w:ascii="微软雅黑" w:hAnsi="微软雅黑" w:eastAsia="微软雅黑" w:cs="微软雅黑"/>
          <w:szCs w:val="21"/>
        </w:rPr>
      </w:pPr>
    </w:p>
    <w:p w14:paraId="7F58B56C">
      <w:pPr>
        <w:numPr>
          <w:ilvl w:val="0"/>
          <w:numId w:val="0"/>
        </w:numPr>
        <w:rPr>
          <w:rFonts w:hint="eastAsia" w:ascii="微软雅黑" w:hAnsi="微软雅黑" w:eastAsia="微软雅黑" w:cs="微软雅黑"/>
          <w:szCs w:val="21"/>
          <w:lang w:eastAsia="zh-CN"/>
        </w:rPr>
      </w:pPr>
    </w:p>
    <w:p w14:paraId="6BCEB562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Cs w:val="21"/>
        </w:rPr>
      </w:pPr>
    </w:p>
    <w:p w14:paraId="45931249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Cs w:val="21"/>
        </w:rPr>
      </w:pPr>
    </w:p>
    <w:p w14:paraId="30F74D4F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054AF25B">
      <w:pPr>
        <w:numPr>
          <w:ilvl w:val="0"/>
          <w:numId w:val="0"/>
        </w:numPr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账户信息</w:t>
      </w:r>
    </w:p>
    <w:p w14:paraId="0A09D95C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  <w:lang w:eastAsia="zh-CN"/>
        </w:rPr>
      </w:pPr>
    </w:p>
    <w:p w14:paraId="1E5ACBCE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656AEB69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53CDE45C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21DFE8C6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51541AFA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40BBEF76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31C06303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2141B60A">
      <w:pPr>
        <w:spacing w:line="480" w:lineRule="auto"/>
        <w:jc w:val="both"/>
        <w:rPr>
          <w:rFonts w:hint="eastAsia" w:ascii="微软雅黑" w:hAnsi="微软雅黑" w:eastAsia="微软雅黑" w:cs="微软雅黑"/>
          <w:szCs w:val="28"/>
        </w:rPr>
      </w:pPr>
    </w:p>
    <w:tbl>
      <w:tblPr>
        <w:tblStyle w:val="8"/>
        <w:tblpPr w:leftFromText="180" w:rightFromText="180" w:vertAnchor="text" w:horzAnchor="page" w:tblpX="1392" w:tblpY="1142"/>
        <w:tblOverlap w:val="never"/>
        <w:tblW w:w="9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49"/>
        <w:gridCol w:w="3066"/>
        <w:gridCol w:w="900"/>
        <w:gridCol w:w="867"/>
        <w:gridCol w:w="850"/>
        <w:gridCol w:w="1367"/>
      </w:tblGrid>
      <w:tr w14:paraId="0CDF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bookmarkStart w:id="5" w:name="_Toc403571189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1786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1C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舞台搭建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83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</w:rPr>
              <w:t>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5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E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4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7B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背景喷绘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43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</w:rPr>
              <w:t>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F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2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5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DC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背景桁架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CE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</w:rPr>
              <w:t>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4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D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E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4D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</w:rPr>
              <w:t>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FC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</w:rPr>
              <w:t>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7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</w:rPr>
              <w:t>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2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E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4F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26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8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6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0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24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E2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7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C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49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9B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B6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3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9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A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DA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72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A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C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C6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9B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1D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6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8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D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8C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8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7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E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0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E0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81A6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9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9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8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81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A8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1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9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2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FE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E0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2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1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E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E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6E7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3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7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D58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9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A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A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E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5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B5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299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FE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8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84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1AD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E9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D8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74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FF2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0B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5"/>
    </w:tbl>
    <w:p w14:paraId="51FD3617">
      <w:pPr>
        <w:spacing w:line="480" w:lineRule="auto"/>
        <w:jc w:val="center"/>
        <w:rPr>
          <w:rFonts w:hint="eastAsia" w:ascii="微软雅黑" w:hAnsi="微软雅黑" w:eastAsia="微软雅黑" w:cs="微软雅黑"/>
        </w:rPr>
      </w:pPr>
      <w:r>
        <w:rPr>
          <w:rFonts w:ascii="Times New Roman" w:hAnsi="Times New Roman"/>
          <w:b/>
          <w:bCs/>
          <w:sz w:val="36"/>
          <w:szCs w:val="32"/>
        </w:rPr>
        <w:t>报 价 清 单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5017F"/>
    <w:multiLevelType w:val="singleLevel"/>
    <w:tmpl w:val="EC5501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A5C00D6"/>
    <w:multiLevelType w:val="singleLevel"/>
    <w:tmpl w:val="2A5C00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FA6C65"/>
    <w:multiLevelType w:val="singleLevel"/>
    <w:tmpl w:val="48FA6C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1525D9"/>
    <w:multiLevelType w:val="singleLevel"/>
    <w:tmpl w:val="5E1525D9"/>
    <w:lvl w:ilvl="0" w:tentative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ZGRjODA2OTk0ZjQxOGNkNTBkMDliOWZlZjI4NTEifQ=="/>
  </w:docVars>
  <w:rsids>
    <w:rsidRoot w:val="06A916B3"/>
    <w:rsid w:val="019A10AD"/>
    <w:rsid w:val="06A916B3"/>
    <w:rsid w:val="073D6851"/>
    <w:rsid w:val="0CE17836"/>
    <w:rsid w:val="2CF54A71"/>
    <w:rsid w:val="3410033C"/>
    <w:rsid w:val="34746890"/>
    <w:rsid w:val="35E71BA7"/>
    <w:rsid w:val="41B330D2"/>
    <w:rsid w:val="53E94E5C"/>
    <w:rsid w:val="59B85CA7"/>
    <w:rsid w:val="5C5A245D"/>
    <w:rsid w:val="5D4015B3"/>
    <w:rsid w:val="5DE63630"/>
    <w:rsid w:val="637C2FC4"/>
    <w:rsid w:val="681C7064"/>
    <w:rsid w:val="68A57DAA"/>
    <w:rsid w:val="6A000CB9"/>
    <w:rsid w:val="6D4F7697"/>
    <w:rsid w:val="6E874DD5"/>
    <w:rsid w:val="6FC75697"/>
    <w:rsid w:val="76D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  <w:rPr>
      <w:rFonts w:ascii="Times New Roman" w:hAnsi="Times New Roman" w:eastAsia="宋体" w:cs="Times New Roman"/>
      <w:sz w:val="21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toc 1"/>
    <w:basedOn w:val="1"/>
    <w:next w:val="1"/>
    <w:qFormat/>
    <w:uiPriority w:val="39"/>
    <w:rPr>
      <w:rFonts w:ascii="Times New Roman" w:hAnsi="Times New Roman"/>
      <w:sz w:val="21"/>
      <w:szCs w:val="24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1778</Words>
  <Characters>1894</Characters>
  <Lines>0</Lines>
  <Paragraphs>0</Paragraphs>
  <TotalTime>3</TotalTime>
  <ScaleCrop>false</ScaleCrop>
  <LinksUpToDate>false</LinksUpToDate>
  <CharactersWithSpaces>2333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2024-02-23T02:53:00Z</dcterms:created>
  <dc:creator>岛</dc:creator>
  <cp:lastModifiedBy>竹</cp:lastModifiedBy>
  <cp:lastPrinted>2025-06-09T02:34:00Z</cp:lastPrinted>
  <dcterms:modified xsi:type="dcterms:W3CDTF">2025-08-18T08:42:21Z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F18F4FEEFDB54ED6B38D831758D9EF6D_13</vt:lpwstr>
  </property>
  <property fmtid="{D5CDD505-2E9C-101B-9397-08002B2CF9AE}" pid="4" name="KSOTemplateDocerSaveRecord">
    <vt:lpwstr>eyJoZGlkIjoiYjRhZjlmZTRjZDY5M2UxYjYxNjIyYmM2MTMwYThiMjciLCJ1c2VySWQiOiIxMjU1NzA1ODYyIn0=</vt:lpwstr>
  </property>
</Properties>
</file>